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E038E1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822530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673F1AC4" w:rsidR="000327CD" w:rsidRPr="00191169" w:rsidRDefault="00E038E1" w:rsidP="00191169">
      <w:pPr>
        <w:pStyle w:val="Nagwek1"/>
        <w:spacing w:after="360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FE0B20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</w:t>
      </w: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nioskodawcy </w:t>
      </w:r>
      <w:r w:rsidR="00C63556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dotyczące </w:t>
      </w:r>
      <w:r w:rsidR="00FE0B20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standardu ochrony drzew</w:t>
      </w:r>
    </w:p>
    <w:p w14:paraId="1CE10490" w14:textId="074651ED" w:rsidR="00C44F22" w:rsidRPr="002202D6" w:rsidRDefault="00E038E1" w:rsidP="00F63845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że:</w:t>
      </w:r>
    </w:p>
    <w:p w14:paraId="1DB69ACE" w14:textId="77777777" w:rsidR="0029088E" w:rsidRDefault="009132D5" w:rsidP="00F63845">
      <w:pPr>
        <w:pStyle w:val="Default"/>
        <w:numPr>
          <w:ilvl w:val="0"/>
          <w:numId w:val="9"/>
        </w:numPr>
        <w:spacing w:line="276" w:lineRule="auto"/>
        <w:rPr>
          <w:color w:val="auto"/>
          <w:sz w:val="22"/>
          <w:szCs w:val="22"/>
          <w:lang w:eastAsia="ar-SA"/>
        </w:rPr>
      </w:pPr>
      <w:r w:rsidRPr="009132D5">
        <w:rPr>
          <w:color w:val="auto"/>
          <w:sz w:val="22"/>
          <w:szCs w:val="22"/>
          <w:lang w:eastAsia="ar-SA"/>
        </w:rPr>
        <w:t xml:space="preserve">realizacja projektu będzie przebiegać zgodnie ze „Standardem ochrony drzew i innych form zieleni w procesie inwestycyjnym” (Standard opracowany przez Fundację Ekorozwoju oraz Stowarzyszenie Architektury Krajobrazu Fundacja </w:t>
      </w:r>
      <w:proofErr w:type="spellStart"/>
      <w:r w:rsidRPr="009132D5">
        <w:rPr>
          <w:color w:val="auto"/>
          <w:sz w:val="22"/>
          <w:szCs w:val="22"/>
          <w:lang w:eastAsia="ar-SA"/>
        </w:rPr>
        <w:t>EkoRozwoju</w:t>
      </w:r>
      <w:proofErr w:type="spellEnd"/>
      <w:r w:rsidRPr="009132D5">
        <w:rPr>
          <w:color w:val="auto"/>
          <w:sz w:val="22"/>
          <w:szCs w:val="22"/>
          <w:lang w:eastAsia="ar-SA"/>
        </w:rPr>
        <w:t>)</w:t>
      </w:r>
      <w:r>
        <w:rPr>
          <w:color w:val="auto"/>
          <w:sz w:val="22"/>
          <w:szCs w:val="22"/>
          <w:lang w:eastAsia="ar-SA"/>
        </w:rPr>
        <w:t xml:space="preserve">, </w:t>
      </w:r>
    </w:p>
    <w:p w14:paraId="1789FBD9" w14:textId="7A3350FB" w:rsidR="009132D5" w:rsidRPr="009132D5" w:rsidRDefault="009132D5" w:rsidP="00F63845">
      <w:pPr>
        <w:pStyle w:val="Default"/>
        <w:spacing w:line="276" w:lineRule="auto"/>
        <w:ind w:left="720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lub</w:t>
      </w:r>
    </w:p>
    <w:p w14:paraId="5CED9282" w14:textId="46B80A56" w:rsidR="00607442" w:rsidRPr="00822530" w:rsidRDefault="00607442" w:rsidP="00F63845">
      <w:pPr>
        <w:numPr>
          <w:ilvl w:val="0"/>
          <w:numId w:val="8"/>
        </w:numPr>
        <w:spacing w:after="36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 xml:space="preserve"> </w:t>
      </w:r>
      <w:r w:rsidR="009132D5" w:rsidRPr="009132D5">
        <w:rPr>
          <w:rFonts w:ascii="Open Sans" w:hAnsi="Open Sans" w:cs="Open Sans"/>
          <w:sz w:val="22"/>
          <w:szCs w:val="22"/>
        </w:rPr>
        <w:t>realizacja projektu będzie przebiegać zgodnie</w:t>
      </w:r>
      <w:r w:rsidR="006435E5">
        <w:rPr>
          <w:rFonts w:ascii="Open Sans" w:hAnsi="Open Sans" w:cs="Open Sans"/>
          <w:sz w:val="22"/>
          <w:szCs w:val="22"/>
        </w:rPr>
        <w:t xml:space="preserve"> ze standardem chroniącym zieleń w stopniu nie mniejszym niż </w:t>
      </w:r>
      <w:r w:rsidR="009132D5" w:rsidRPr="009132D5">
        <w:rPr>
          <w:rFonts w:ascii="Open Sans" w:hAnsi="Open Sans" w:cs="Open Sans"/>
          <w:sz w:val="22"/>
          <w:szCs w:val="22"/>
        </w:rPr>
        <w:t xml:space="preserve"> „Standard ochrony drzew i innych form zieleni w procesie inwestycyjnym”</w:t>
      </w:r>
      <w:r w:rsidR="006435E5">
        <w:rPr>
          <w:rFonts w:ascii="Open Sans" w:hAnsi="Open Sans" w:cs="Open Sans"/>
          <w:sz w:val="22"/>
          <w:szCs w:val="22"/>
        </w:rPr>
        <w:t xml:space="preserve"> </w:t>
      </w:r>
      <w:r w:rsidR="006435E5" w:rsidRPr="006435E5">
        <w:rPr>
          <w:rFonts w:ascii="Open Sans" w:hAnsi="Open Sans" w:cs="Open Sans"/>
          <w:sz w:val="22"/>
          <w:szCs w:val="22"/>
        </w:rPr>
        <w:t xml:space="preserve">(Standard opracowany przez Fundację Ekorozwoju oraz Stowarzyszenie Architektury Krajobrazu Fundacja </w:t>
      </w:r>
      <w:proofErr w:type="spellStart"/>
      <w:r w:rsidR="006435E5" w:rsidRPr="006435E5">
        <w:rPr>
          <w:rFonts w:ascii="Open Sans" w:hAnsi="Open Sans" w:cs="Open Sans"/>
          <w:sz w:val="22"/>
          <w:szCs w:val="22"/>
        </w:rPr>
        <w:t>EkoRozwoju</w:t>
      </w:r>
      <w:proofErr w:type="spellEnd"/>
      <w:r w:rsidR="006435E5" w:rsidRPr="006435E5">
        <w:rPr>
          <w:rFonts w:ascii="Open Sans" w:hAnsi="Open Sans" w:cs="Open Sans"/>
          <w:sz w:val="22"/>
          <w:szCs w:val="22"/>
        </w:rPr>
        <w:t>)</w:t>
      </w:r>
      <w:r w:rsidR="006435E5">
        <w:rPr>
          <w:rFonts w:ascii="Open Sans" w:hAnsi="Open Sans" w:cs="Open Sans"/>
          <w:sz w:val="22"/>
          <w:szCs w:val="22"/>
        </w:rPr>
        <w:t>.</w:t>
      </w:r>
      <w:r w:rsidR="0029088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2FABE0E" w14:textId="67231A11" w:rsidR="00C44F22" w:rsidRPr="00822530" w:rsidRDefault="006A560A" w:rsidP="00F63845">
      <w:pPr>
        <w:pStyle w:val="Akapitzlist"/>
        <w:spacing w:line="276" w:lineRule="auto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77777777" w:rsidR="00C44F22" w:rsidRPr="002202D6" w:rsidRDefault="00C44F22" w:rsidP="00F63845">
      <w:pPr>
        <w:spacing w:line="276" w:lineRule="auto"/>
        <w:ind w:left="567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Default="00C44F22" w:rsidP="00F63845">
      <w:pPr>
        <w:spacing w:after="1080" w:line="276" w:lineRule="auto"/>
        <w:ind w:left="5670"/>
        <w:rPr>
          <w:rFonts w:ascii="Open Sans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>
      <w:headerReference w:type="default" r:id="rId11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95558" w14:textId="77777777" w:rsidR="005F358B" w:rsidRDefault="005F358B" w:rsidP="00B75AFE">
      <w:r>
        <w:separator/>
      </w:r>
    </w:p>
  </w:endnote>
  <w:endnote w:type="continuationSeparator" w:id="0">
    <w:p w14:paraId="271433EB" w14:textId="77777777" w:rsidR="005F358B" w:rsidRDefault="005F358B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51051" w14:textId="77777777" w:rsidR="005F358B" w:rsidRDefault="005F358B" w:rsidP="00B75AFE">
      <w:r>
        <w:separator/>
      </w:r>
    </w:p>
  </w:footnote>
  <w:footnote w:type="continuationSeparator" w:id="0">
    <w:p w14:paraId="67630228" w14:textId="77777777" w:rsidR="005F358B" w:rsidRDefault="005F358B" w:rsidP="00B75AFE">
      <w:r>
        <w:continuationSeparator/>
      </w:r>
    </w:p>
  </w:footnote>
  <w:footnote w:id="1">
    <w:p w14:paraId="1D7157D1" w14:textId="194F8DE8" w:rsidR="0029088E" w:rsidRPr="00C63661" w:rsidRDefault="0029088E" w:rsidP="00F63845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C63661">
        <w:rPr>
          <w:rStyle w:val="Odwoanieprzypisudolnego"/>
          <w:rFonts w:ascii="Open Sans" w:hAnsi="Open Sans" w:cs="Open Sans"/>
        </w:rPr>
        <w:footnoteRef/>
      </w:r>
      <w:r w:rsidRPr="00C63661">
        <w:rPr>
          <w:rFonts w:ascii="Open Sans" w:hAnsi="Open Sans" w:cs="Open Sans"/>
        </w:rPr>
        <w:t xml:space="preserve"> </w:t>
      </w:r>
      <w:r w:rsidR="00C63661" w:rsidRPr="00C63661">
        <w:rPr>
          <w:rFonts w:ascii="Open Sans" w:hAnsi="Open Sans" w:cs="Open Sans"/>
        </w:rPr>
        <w:t>Niewłaściwe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F63845">
    <w:pPr>
      <w:pStyle w:val="Nagwek"/>
      <w:spacing w:line="276" w:lineRule="auto"/>
      <w:rPr>
        <w:rFonts w:ascii="Calibri Light" w:hAnsi="Calibri Light" w:cs="Calibri Light"/>
        <w:sz w:val="20"/>
      </w:rPr>
    </w:pPr>
    <w:r w:rsidRPr="00F0540D">
      <w:rPr>
        <w:noProof/>
        <w:lang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7D9D062B" w:rsidR="00E038E1" w:rsidRPr="00AE01CA" w:rsidRDefault="00AE01CA" w:rsidP="00AE01CA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 w:rsidR="00AB3D59">
      <w:rPr>
        <w:rFonts w:ascii="Calibri Light" w:hAnsi="Calibri Light" w:cs="Calibri Light"/>
        <w:sz w:val="20"/>
        <w:lang w:val="pl-PL"/>
      </w:rPr>
      <w:t>24</w:t>
    </w:r>
    <w:r w:rsidRPr="00AE01CA">
      <w:rPr>
        <w:rFonts w:ascii="Calibri Light" w:hAnsi="Calibri Light" w:cs="Calibri Light"/>
        <w:sz w:val="20"/>
      </w:rPr>
      <w:t xml:space="preserve"> - Oświadczenie </w:t>
    </w:r>
    <w:r w:rsidR="00AB3D59">
      <w:rPr>
        <w:rFonts w:ascii="Calibri Light" w:hAnsi="Calibri Light" w:cs="Calibri Light"/>
        <w:sz w:val="20"/>
      </w:rPr>
      <w:t>dotyczące standardu ochrony drzew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C4090"/>
    <w:multiLevelType w:val="hybridMultilevel"/>
    <w:tmpl w:val="1E449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D5A45"/>
    <w:multiLevelType w:val="hybridMultilevel"/>
    <w:tmpl w:val="BA00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6009">
    <w:abstractNumId w:val="7"/>
  </w:num>
  <w:num w:numId="2" w16cid:durableId="1790783166">
    <w:abstractNumId w:val="5"/>
  </w:num>
  <w:num w:numId="3" w16cid:durableId="2109503587">
    <w:abstractNumId w:val="4"/>
  </w:num>
  <w:num w:numId="4" w16cid:durableId="768163661">
    <w:abstractNumId w:val="6"/>
  </w:num>
  <w:num w:numId="5" w16cid:durableId="990017613">
    <w:abstractNumId w:val="8"/>
  </w:num>
  <w:num w:numId="6" w16cid:durableId="1692219061">
    <w:abstractNumId w:val="1"/>
  </w:num>
  <w:num w:numId="7" w16cid:durableId="1940487646">
    <w:abstractNumId w:val="3"/>
  </w:num>
  <w:num w:numId="8" w16cid:durableId="1598948818">
    <w:abstractNumId w:val="2"/>
  </w:num>
  <w:num w:numId="9" w16cid:durableId="144900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4502B"/>
    <w:rsid w:val="0025726E"/>
    <w:rsid w:val="0027638E"/>
    <w:rsid w:val="0029088E"/>
    <w:rsid w:val="00296484"/>
    <w:rsid w:val="002A3F38"/>
    <w:rsid w:val="002A4FE9"/>
    <w:rsid w:val="002D73AC"/>
    <w:rsid w:val="002E261C"/>
    <w:rsid w:val="00301735"/>
    <w:rsid w:val="00310864"/>
    <w:rsid w:val="00311A40"/>
    <w:rsid w:val="003920A0"/>
    <w:rsid w:val="003B2138"/>
    <w:rsid w:val="003C2243"/>
    <w:rsid w:val="003D7292"/>
    <w:rsid w:val="003E467C"/>
    <w:rsid w:val="0042399B"/>
    <w:rsid w:val="00464D9F"/>
    <w:rsid w:val="004753BC"/>
    <w:rsid w:val="00483F06"/>
    <w:rsid w:val="004A4857"/>
    <w:rsid w:val="00500215"/>
    <w:rsid w:val="0059438C"/>
    <w:rsid w:val="005E41DB"/>
    <w:rsid w:val="005F358B"/>
    <w:rsid w:val="00607442"/>
    <w:rsid w:val="0062112C"/>
    <w:rsid w:val="006222F2"/>
    <w:rsid w:val="006415D7"/>
    <w:rsid w:val="006435E5"/>
    <w:rsid w:val="00644AEA"/>
    <w:rsid w:val="00647430"/>
    <w:rsid w:val="00647975"/>
    <w:rsid w:val="0065794B"/>
    <w:rsid w:val="006820D8"/>
    <w:rsid w:val="006A560A"/>
    <w:rsid w:val="007178C9"/>
    <w:rsid w:val="00771B44"/>
    <w:rsid w:val="007F3D72"/>
    <w:rsid w:val="00806311"/>
    <w:rsid w:val="00822530"/>
    <w:rsid w:val="008403F1"/>
    <w:rsid w:val="00864609"/>
    <w:rsid w:val="00865E6C"/>
    <w:rsid w:val="0087047F"/>
    <w:rsid w:val="008953AC"/>
    <w:rsid w:val="008C2CC2"/>
    <w:rsid w:val="008C4F03"/>
    <w:rsid w:val="00903C40"/>
    <w:rsid w:val="00904447"/>
    <w:rsid w:val="00910B0B"/>
    <w:rsid w:val="009132D5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2777"/>
    <w:rsid w:val="00A06BF6"/>
    <w:rsid w:val="00A400FE"/>
    <w:rsid w:val="00A93DA4"/>
    <w:rsid w:val="00AA2B1C"/>
    <w:rsid w:val="00AB312F"/>
    <w:rsid w:val="00AB3D59"/>
    <w:rsid w:val="00AD6381"/>
    <w:rsid w:val="00AE01CA"/>
    <w:rsid w:val="00AF37E8"/>
    <w:rsid w:val="00B01C2D"/>
    <w:rsid w:val="00B11AEE"/>
    <w:rsid w:val="00B34F92"/>
    <w:rsid w:val="00B522D4"/>
    <w:rsid w:val="00B57126"/>
    <w:rsid w:val="00B63236"/>
    <w:rsid w:val="00B75AFE"/>
    <w:rsid w:val="00BA5728"/>
    <w:rsid w:val="00BB79AC"/>
    <w:rsid w:val="00C33C44"/>
    <w:rsid w:val="00C349E8"/>
    <w:rsid w:val="00C44F22"/>
    <w:rsid w:val="00C4619F"/>
    <w:rsid w:val="00C4632B"/>
    <w:rsid w:val="00C551BA"/>
    <w:rsid w:val="00C63556"/>
    <w:rsid w:val="00C63661"/>
    <w:rsid w:val="00C718DE"/>
    <w:rsid w:val="00C9317D"/>
    <w:rsid w:val="00CA71F8"/>
    <w:rsid w:val="00CB30E5"/>
    <w:rsid w:val="00CE1751"/>
    <w:rsid w:val="00D34A0E"/>
    <w:rsid w:val="00D424EA"/>
    <w:rsid w:val="00D55EF3"/>
    <w:rsid w:val="00D75D5E"/>
    <w:rsid w:val="00D82D2B"/>
    <w:rsid w:val="00D91882"/>
    <w:rsid w:val="00D97BD7"/>
    <w:rsid w:val="00DA2EB8"/>
    <w:rsid w:val="00DA3661"/>
    <w:rsid w:val="00DB1761"/>
    <w:rsid w:val="00DE2B64"/>
    <w:rsid w:val="00DF1D66"/>
    <w:rsid w:val="00DF62A8"/>
    <w:rsid w:val="00E038E1"/>
    <w:rsid w:val="00E63AD8"/>
    <w:rsid w:val="00E65EA6"/>
    <w:rsid w:val="00E7156D"/>
    <w:rsid w:val="00E8104A"/>
    <w:rsid w:val="00E907E8"/>
    <w:rsid w:val="00E94015"/>
    <w:rsid w:val="00F0085B"/>
    <w:rsid w:val="00F12E46"/>
    <w:rsid w:val="00F435FF"/>
    <w:rsid w:val="00F43AB0"/>
    <w:rsid w:val="00F63845"/>
    <w:rsid w:val="00F77160"/>
    <w:rsid w:val="00F92DE5"/>
    <w:rsid w:val="00FC2C20"/>
    <w:rsid w:val="00FD0A3B"/>
    <w:rsid w:val="00FD439E"/>
    <w:rsid w:val="00FE0B20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customStyle="1" w:styleId="Default">
    <w:name w:val="Default"/>
    <w:rsid w:val="009132D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E1B53-2C1A-408A-9BFC-F759DA94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standardu ochrony drzew</dc:title>
  <dc:subject/>
  <dc:creator>Oktawian Chwaścik</dc:creator>
  <cp:keywords/>
  <cp:lastModifiedBy>Cendrowska Anna</cp:lastModifiedBy>
  <cp:revision>13</cp:revision>
  <cp:lastPrinted>2017-10-13T07:01:00Z</cp:lastPrinted>
  <dcterms:created xsi:type="dcterms:W3CDTF">2025-04-14T07:00:00Z</dcterms:created>
  <dcterms:modified xsi:type="dcterms:W3CDTF">2025-04-28T14:35:00Z</dcterms:modified>
</cp:coreProperties>
</file>